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64"/>
        <w:tblW w:w="14425" w:type="dxa"/>
        <w:tblLook w:val="04A0" w:firstRow="1" w:lastRow="0" w:firstColumn="1" w:lastColumn="0" w:noHBand="0" w:noVBand="1"/>
      </w:tblPr>
      <w:tblGrid>
        <w:gridCol w:w="2199"/>
        <w:gridCol w:w="1864"/>
        <w:gridCol w:w="1837"/>
        <w:gridCol w:w="1698"/>
        <w:gridCol w:w="1559"/>
        <w:gridCol w:w="1698"/>
        <w:gridCol w:w="1729"/>
        <w:gridCol w:w="1841"/>
      </w:tblGrid>
      <w:tr w:rsidR="00652D9B" w:rsidRPr="00010396" w:rsidTr="00010396">
        <w:trPr>
          <w:trHeight w:val="416"/>
        </w:trPr>
        <w:tc>
          <w:tcPr>
            <w:tcW w:w="2199" w:type="dxa"/>
            <w:shd w:val="clear" w:color="auto" w:fill="8DB3E2" w:themeFill="text2" w:themeFillTint="66"/>
          </w:tcPr>
          <w:p w:rsidR="008A14B8" w:rsidRPr="00010396" w:rsidRDefault="008A14B8" w:rsidP="006C4331">
            <w:pPr>
              <w:rPr>
                <w:rFonts w:cstheme="minorHAnsi"/>
              </w:rPr>
            </w:pPr>
            <w:bookmarkStart w:id="0" w:name="_GoBack"/>
            <w:bookmarkEnd w:id="0"/>
            <w:r w:rsidRPr="00010396">
              <w:rPr>
                <w:rFonts w:cstheme="minorHAnsi"/>
              </w:rPr>
              <w:t>Year groups</w:t>
            </w:r>
          </w:p>
        </w:tc>
        <w:tc>
          <w:tcPr>
            <w:tcW w:w="1864" w:type="dxa"/>
            <w:vMerge w:val="restart"/>
            <w:shd w:val="clear" w:color="auto" w:fill="8DB3E2" w:themeFill="text2" w:themeFillTint="66"/>
          </w:tcPr>
          <w:p w:rsidR="008A14B8" w:rsidRPr="00010396" w:rsidRDefault="008A14B8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Early Years</w:t>
            </w:r>
          </w:p>
        </w:tc>
        <w:tc>
          <w:tcPr>
            <w:tcW w:w="1837" w:type="dxa"/>
            <w:vMerge w:val="restart"/>
            <w:shd w:val="clear" w:color="auto" w:fill="8DB3E2" w:themeFill="text2" w:themeFillTint="66"/>
          </w:tcPr>
          <w:p w:rsidR="008A14B8" w:rsidRPr="00010396" w:rsidRDefault="008A14B8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Year 1</w:t>
            </w:r>
          </w:p>
        </w:tc>
        <w:tc>
          <w:tcPr>
            <w:tcW w:w="1698" w:type="dxa"/>
            <w:vMerge w:val="restart"/>
            <w:shd w:val="clear" w:color="auto" w:fill="8DB3E2" w:themeFill="text2" w:themeFillTint="66"/>
          </w:tcPr>
          <w:p w:rsidR="008A14B8" w:rsidRPr="00010396" w:rsidRDefault="008A14B8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Year 2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</w:tcPr>
          <w:p w:rsidR="008A14B8" w:rsidRPr="00010396" w:rsidRDefault="008A14B8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Year 3</w:t>
            </w:r>
          </w:p>
        </w:tc>
        <w:tc>
          <w:tcPr>
            <w:tcW w:w="1698" w:type="dxa"/>
            <w:vMerge w:val="restart"/>
            <w:shd w:val="clear" w:color="auto" w:fill="8DB3E2" w:themeFill="text2" w:themeFillTint="66"/>
          </w:tcPr>
          <w:p w:rsidR="008A14B8" w:rsidRPr="00010396" w:rsidRDefault="008A14B8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Year 4</w:t>
            </w:r>
          </w:p>
        </w:tc>
        <w:tc>
          <w:tcPr>
            <w:tcW w:w="1729" w:type="dxa"/>
            <w:vMerge w:val="restart"/>
            <w:shd w:val="clear" w:color="auto" w:fill="8DB3E2" w:themeFill="text2" w:themeFillTint="66"/>
          </w:tcPr>
          <w:p w:rsidR="008A14B8" w:rsidRPr="00010396" w:rsidRDefault="008A14B8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Year 5</w:t>
            </w:r>
          </w:p>
        </w:tc>
        <w:tc>
          <w:tcPr>
            <w:tcW w:w="1841" w:type="dxa"/>
            <w:vMerge w:val="restart"/>
            <w:shd w:val="clear" w:color="auto" w:fill="8DB3E2" w:themeFill="text2" w:themeFillTint="66"/>
          </w:tcPr>
          <w:p w:rsidR="008A14B8" w:rsidRPr="00010396" w:rsidRDefault="008A14B8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Year 6</w:t>
            </w:r>
          </w:p>
        </w:tc>
      </w:tr>
      <w:tr w:rsidR="00652D9B" w:rsidRPr="00010396" w:rsidTr="00010396">
        <w:trPr>
          <w:trHeight w:val="374"/>
        </w:trPr>
        <w:tc>
          <w:tcPr>
            <w:tcW w:w="2199" w:type="dxa"/>
            <w:shd w:val="clear" w:color="auto" w:fill="B6DDE8" w:themeFill="accent5" w:themeFillTint="66"/>
          </w:tcPr>
          <w:p w:rsidR="008A14B8" w:rsidRPr="00010396" w:rsidRDefault="008A14B8" w:rsidP="006C4331">
            <w:pPr>
              <w:rPr>
                <w:rFonts w:cstheme="minorHAnsi"/>
                <w:noProof/>
                <w:lang w:eastAsia="en-GB"/>
              </w:rPr>
            </w:pPr>
            <w:r w:rsidRPr="00010396">
              <w:rPr>
                <w:rFonts w:cstheme="minorHAnsi"/>
                <w:noProof/>
                <w:lang w:eastAsia="en-GB"/>
              </w:rPr>
              <w:t>Themes</w:t>
            </w:r>
          </w:p>
        </w:tc>
        <w:tc>
          <w:tcPr>
            <w:tcW w:w="1864" w:type="dxa"/>
            <w:vMerge/>
          </w:tcPr>
          <w:p w:rsidR="008A14B8" w:rsidRPr="00010396" w:rsidRDefault="008A14B8" w:rsidP="006C4331">
            <w:pPr>
              <w:rPr>
                <w:rFonts w:cstheme="minorHAnsi"/>
              </w:rPr>
            </w:pPr>
          </w:p>
        </w:tc>
        <w:tc>
          <w:tcPr>
            <w:tcW w:w="1837" w:type="dxa"/>
            <w:vMerge/>
          </w:tcPr>
          <w:p w:rsidR="008A14B8" w:rsidRPr="00010396" w:rsidRDefault="008A14B8" w:rsidP="006C4331">
            <w:pPr>
              <w:rPr>
                <w:rFonts w:cstheme="minorHAnsi"/>
              </w:rPr>
            </w:pPr>
          </w:p>
        </w:tc>
        <w:tc>
          <w:tcPr>
            <w:tcW w:w="1698" w:type="dxa"/>
            <w:vMerge/>
          </w:tcPr>
          <w:p w:rsidR="008A14B8" w:rsidRPr="00010396" w:rsidRDefault="008A14B8" w:rsidP="006C433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8A14B8" w:rsidRPr="00010396" w:rsidRDefault="008A14B8" w:rsidP="006C4331">
            <w:pPr>
              <w:rPr>
                <w:rFonts w:cstheme="minorHAnsi"/>
              </w:rPr>
            </w:pPr>
          </w:p>
        </w:tc>
        <w:tc>
          <w:tcPr>
            <w:tcW w:w="1698" w:type="dxa"/>
            <w:vMerge/>
          </w:tcPr>
          <w:p w:rsidR="008A14B8" w:rsidRPr="00010396" w:rsidRDefault="008A14B8" w:rsidP="006C4331">
            <w:pPr>
              <w:rPr>
                <w:rFonts w:cstheme="minorHAnsi"/>
              </w:rPr>
            </w:pPr>
          </w:p>
        </w:tc>
        <w:tc>
          <w:tcPr>
            <w:tcW w:w="1729" w:type="dxa"/>
            <w:vMerge/>
          </w:tcPr>
          <w:p w:rsidR="008A14B8" w:rsidRPr="00010396" w:rsidRDefault="008A14B8" w:rsidP="006C4331">
            <w:pPr>
              <w:rPr>
                <w:rFonts w:cstheme="minorHAnsi"/>
              </w:rPr>
            </w:pPr>
          </w:p>
        </w:tc>
        <w:tc>
          <w:tcPr>
            <w:tcW w:w="1841" w:type="dxa"/>
            <w:vMerge/>
          </w:tcPr>
          <w:p w:rsidR="008A14B8" w:rsidRPr="00010396" w:rsidRDefault="008A14B8" w:rsidP="006C4331">
            <w:pPr>
              <w:rPr>
                <w:rFonts w:cstheme="minorHAnsi"/>
              </w:rPr>
            </w:pPr>
          </w:p>
        </w:tc>
      </w:tr>
      <w:tr w:rsidR="00652D9B" w:rsidRPr="00010396" w:rsidTr="00010396">
        <w:trPr>
          <w:trHeight w:val="2304"/>
        </w:trPr>
        <w:tc>
          <w:tcPr>
            <w:tcW w:w="2199" w:type="dxa"/>
            <w:shd w:val="clear" w:color="auto" w:fill="B6DDE8" w:themeFill="accent5" w:themeFillTint="66"/>
          </w:tcPr>
          <w:p w:rsidR="00C308AC" w:rsidRPr="00010396" w:rsidRDefault="00C308AC" w:rsidP="006C4331">
            <w:pPr>
              <w:rPr>
                <w:rFonts w:cstheme="minorHAnsi"/>
              </w:rPr>
            </w:pPr>
          </w:p>
          <w:p w:rsidR="00C308AC" w:rsidRPr="00010396" w:rsidRDefault="00C308AC" w:rsidP="006C4331">
            <w:pPr>
              <w:rPr>
                <w:rFonts w:cstheme="minorHAnsi"/>
              </w:rPr>
            </w:pP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Pentecost</w:t>
            </w:r>
          </w:p>
        </w:tc>
        <w:tc>
          <w:tcPr>
            <w:tcW w:w="1864" w:type="dxa"/>
          </w:tcPr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Good News,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tell,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Pentecost, promise,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Holy Spirit, alleluia,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litany</w:t>
            </w:r>
          </w:p>
        </w:tc>
        <w:tc>
          <w:tcPr>
            <w:tcW w:w="1837" w:type="dxa"/>
          </w:tcPr>
          <w:p w:rsidR="00010396" w:rsidRDefault="005627A4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holiday, </w:t>
            </w:r>
          </w:p>
          <w:p w:rsidR="00010396" w:rsidRDefault="005627A4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holyday, </w:t>
            </w:r>
          </w:p>
          <w:p w:rsidR="00010396" w:rsidRDefault="005627A4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birthday of the Church</w:t>
            </w:r>
          </w:p>
          <w:p w:rsidR="00010396" w:rsidRDefault="005627A4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apostles</w:t>
            </w:r>
          </w:p>
          <w:p w:rsidR="00010396" w:rsidRDefault="005627A4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help, </w:t>
            </w:r>
          </w:p>
          <w:p w:rsidR="00010396" w:rsidRDefault="005627A4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Pentecost, promise, </w:t>
            </w:r>
          </w:p>
          <w:p w:rsidR="005627A4" w:rsidRPr="00010396" w:rsidRDefault="005627A4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guide, Resurrection, alleluia</w:t>
            </w:r>
          </w:p>
          <w:p w:rsidR="005627A4" w:rsidRPr="00010396" w:rsidRDefault="005627A4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Ascension</w:t>
            </w:r>
          </w:p>
          <w:p w:rsidR="005627A4" w:rsidRPr="00010396" w:rsidRDefault="005627A4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Tongues of fire</w:t>
            </w:r>
          </w:p>
          <w:p w:rsidR="00CC47D5" w:rsidRPr="00010396" w:rsidRDefault="005627A4" w:rsidP="00CC47D5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Gift of the Holy </w:t>
            </w:r>
            <w:r w:rsidR="00CC47D5" w:rsidRPr="00010396">
              <w:t xml:space="preserve"> </w:t>
            </w:r>
            <w:r w:rsidR="00CC47D5" w:rsidRPr="00010396">
              <w:rPr>
                <w:rFonts w:cstheme="minorHAnsi"/>
              </w:rPr>
              <w:t>Spirit</w:t>
            </w:r>
          </w:p>
          <w:p w:rsidR="00652D9B" w:rsidRPr="00010396" w:rsidRDefault="00CC47D5" w:rsidP="00CC47D5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Good News</w:t>
            </w:r>
          </w:p>
          <w:p w:rsidR="00010396" w:rsidRDefault="00652D9B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Joy,</w:t>
            </w:r>
          </w:p>
          <w:p w:rsidR="00010396" w:rsidRDefault="00652D9B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life, </w:t>
            </w:r>
          </w:p>
          <w:p w:rsidR="00652D9B" w:rsidRPr="00010396" w:rsidRDefault="00652D9B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peace</w:t>
            </w:r>
          </w:p>
          <w:p w:rsidR="00652D9B" w:rsidRPr="00010396" w:rsidRDefault="00652D9B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happiness</w:t>
            </w:r>
          </w:p>
          <w:p w:rsidR="00652D9B" w:rsidRPr="00010396" w:rsidRDefault="00CC47D5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m</w:t>
            </w:r>
            <w:r w:rsidR="00652D9B" w:rsidRPr="00010396">
              <w:rPr>
                <w:rFonts w:cstheme="minorHAnsi"/>
              </w:rPr>
              <w:t>ade new</w:t>
            </w:r>
          </w:p>
          <w:p w:rsidR="00FE16E1" w:rsidRPr="00010396" w:rsidRDefault="00FE16E1" w:rsidP="00CC47D5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:rsidR="00010396" w:rsidRDefault="00010396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M</w:t>
            </w:r>
            <w:r w:rsidR="00C308AC" w:rsidRPr="00010396">
              <w:rPr>
                <w:rFonts w:cstheme="minorHAnsi"/>
              </w:rPr>
              <w:t>essage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risen, </w:t>
            </w:r>
            <w:r w:rsidR="00C42C59" w:rsidRPr="00010396">
              <w:rPr>
                <w:rFonts w:cstheme="minorHAnsi"/>
              </w:rPr>
              <w:t>R</w:t>
            </w:r>
            <w:r w:rsidRPr="00010396">
              <w:rPr>
                <w:rFonts w:cstheme="minorHAnsi"/>
              </w:rPr>
              <w:t xml:space="preserve">esurrection, </w:t>
            </w:r>
            <w:r w:rsidR="00C42C59" w:rsidRPr="00010396">
              <w:rPr>
                <w:rFonts w:cstheme="minorHAnsi"/>
              </w:rPr>
              <w:t>H</w:t>
            </w:r>
            <w:r w:rsidRPr="00010396">
              <w:rPr>
                <w:rFonts w:cstheme="minorHAnsi"/>
              </w:rPr>
              <w:t xml:space="preserve">oly </w:t>
            </w:r>
            <w:r w:rsidR="00C42C59" w:rsidRPr="00010396">
              <w:rPr>
                <w:rFonts w:cstheme="minorHAnsi"/>
              </w:rPr>
              <w:t>S</w:t>
            </w:r>
            <w:r w:rsidRPr="00010396">
              <w:rPr>
                <w:rFonts w:cstheme="minorHAnsi"/>
              </w:rPr>
              <w:t xml:space="preserve">pirit </w:t>
            </w:r>
            <w:r w:rsidR="00C42C59" w:rsidRPr="00010396">
              <w:rPr>
                <w:rFonts w:cstheme="minorHAnsi"/>
              </w:rPr>
              <w:t>A</w:t>
            </w:r>
            <w:r w:rsidRPr="00010396">
              <w:rPr>
                <w:rFonts w:cstheme="minorHAnsi"/>
              </w:rPr>
              <w:t xml:space="preserve">scension, witnesses, blessing Pentecost, promise, 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Good News</w:t>
            </w:r>
          </w:p>
          <w:p w:rsidR="00652D9B" w:rsidRPr="00010396" w:rsidRDefault="00652D9B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spread the word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10396" w:rsidRDefault="0073784A" w:rsidP="0073784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fire, </w:t>
            </w:r>
          </w:p>
          <w:p w:rsidR="00010396" w:rsidRDefault="0073784A" w:rsidP="0073784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wind, </w:t>
            </w:r>
          </w:p>
          <w:p w:rsidR="00010396" w:rsidRDefault="0073784A" w:rsidP="0073784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power</w:t>
            </w:r>
          </w:p>
          <w:p w:rsidR="0073784A" w:rsidRPr="00010396" w:rsidRDefault="0073784A" w:rsidP="0073784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energy, </w:t>
            </w:r>
            <w:r w:rsidR="00AE5F51" w:rsidRPr="00010396">
              <w:rPr>
                <w:rFonts w:cstheme="minorHAnsi"/>
              </w:rPr>
              <w:t>Ascension</w:t>
            </w:r>
            <w:r w:rsidRPr="00010396">
              <w:rPr>
                <w:rFonts w:cstheme="minorHAnsi"/>
              </w:rPr>
              <w:t xml:space="preserve"> gifts,</w:t>
            </w:r>
          </w:p>
          <w:p w:rsidR="00C308AC" w:rsidRPr="00010396" w:rsidRDefault="0073784A" w:rsidP="0073784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Holy Spirit, Rosary, Glorious Mysteries, Pentecost</w:t>
            </w:r>
          </w:p>
          <w:p w:rsidR="00AE5F51" w:rsidRPr="00010396" w:rsidRDefault="00AE5F51" w:rsidP="0073784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Wisdom</w:t>
            </w:r>
          </w:p>
          <w:p w:rsidR="00AE5F51" w:rsidRPr="00010396" w:rsidRDefault="00AE5F51" w:rsidP="0073784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Understanding</w:t>
            </w:r>
          </w:p>
          <w:p w:rsidR="00AE5F51" w:rsidRPr="00010396" w:rsidRDefault="00AE5F51" w:rsidP="0073784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Right judgement</w:t>
            </w:r>
          </w:p>
          <w:p w:rsidR="00AE5F51" w:rsidRPr="00010396" w:rsidRDefault="00AE5F51" w:rsidP="0073784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Courage knowledge</w:t>
            </w:r>
          </w:p>
          <w:p w:rsidR="00AE5F51" w:rsidRPr="00010396" w:rsidRDefault="00AE5F51" w:rsidP="0073784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Awe and Wonder</w:t>
            </w:r>
          </w:p>
          <w:p w:rsidR="00AE5F51" w:rsidRPr="00010396" w:rsidRDefault="00AE5F51" w:rsidP="0073784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Reverence</w:t>
            </w:r>
          </w:p>
        </w:tc>
        <w:tc>
          <w:tcPr>
            <w:tcW w:w="1698" w:type="dxa"/>
          </w:tcPr>
          <w:p w:rsidR="00D16A6A" w:rsidRPr="00010396" w:rsidRDefault="00D16A6A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Resurrection</w:t>
            </w:r>
          </w:p>
          <w:p w:rsidR="00D16A6A" w:rsidRPr="00010396" w:rsidRDefault="00D16A6A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Pentecost</w:t>
            </w:r>
          </w:p>
          <w:p w:rsidR="00D16A6A" w:rsidRPr="00010396" w:rsidRDefault="00D16A6A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Journeys of St Paul</w:t>
            </w:r>
          </w:p>
          <w:p w:rsidR="00010396" w:rsidRDefault="00D16A6A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life,</w:t>
            </w:r>
          </w:p>
          <w:p w:rsidR="00010396" w:rsidRDefault="00D16A6A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good news, Resurrection, Pentecost,</w:t>
            </w:r>
          </w:p>
          <w:p w:rsidR="00D16A6A" w:rsidRPr="00010396" w:rsidRDefault="00D16A6A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r w:rsidR="009F527D" w:rsidRPr="00010396">
              <w:rPr>
                <w:rFonts w:cstheme="minorHAnsi"/>
              </w:rPr>
              <w:t>H</w:t>
            </w:r>
            <w:r w:rsidRPr="00010396">
              <w:rPr>
                <w:rFonts w:cstheme="minorHAnsi"/>
              </w:rPr>
              <w:t xml:space="preserve">oly </w:t>
            </w:r>
            <w:r w:rsidR="009F527D" w:rsidRPr="00010396">
              <w:rPr>
                <w:rFonts w:cstheme="minorHAnsi"/>
              </w:rPr>
              <w:t>S</w:t>
            </w:r>
            <w:r w:rsidRPr="00010396">
              <w:rPr>
                <w:rFonts w:cstheme="minorHAnsi"/>
              </w:rPr>
              <w:t>pirit</w:t>
            </w:r>
          </w:p>
          <w:p w:rsidR="00C308AC" w:rsidRPr="00010396" w:rsidRDefault="00652D9B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Feast</w:t>
            </w:r>
          </w:p>
          <w:p w:rsidR="00652D9B" w:rsidRPr="00010396" w:rsidRDefault="00652D9B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‘Share the Gospel’</w:t>
            </w:r>
          </w:p>
          <w:p w:rsidR="00652D9B" w:rsidRPr="00010396" w:rsidRDefault="00652D9B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Baptism</w:t>
            </w:r>
          </w:p>
          <w:p w:rsidR="00652D9B" w:rsidRPr="00010396" w:rsidRDefault="00652D9B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Confirmation</w:t>
            </w:r>
          </w:p>
          <w:p w:rsidR="00652D9B" w:rsidRPr="00010396" w:rsidRDefault="00652D9B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Mission</w:t>
            </w:r>
          </w:p>
          <w:p w:rsidR="00652D9B" w:rsidRPr="00010396" w:rsidRDefault="00652D9B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‘I will be with you..’</w:t>
            </w:r>
          </w:p>
        </w:tc>
        <w:tc>
          <w:tcPr>
            <w:tcW w:w="1729" w:type="dxa"/>
          </w:tcPr>
          <w:p w:rsidR="00010396" w:rsidRDefault="00BA1CAA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transformation, transform  energy,</w:t>
            </w:r>
          </w:p>
          <w:p w:rsidR="00010396" w:rsidRDefault="00BA1CAA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wind,</w:t>
            </w:r>
          </w:p>
          <w:p w:rsidR="00010396" w:rsidRDefault="00BA1CAA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fire</w:t>
            </w:r>
          </w:p>
          <w:p w:rsidR="00010396" w:rsidRDefault="00BA1CAA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holy spirit, change</w:t>
            </w:r>
          </w:p>
          <w:p w:rsidR="00BA1CAA" w:rsidRPr="00010396" w:rsidRDefault="00BA1CAA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gift, fruits of the spirit</w:t>
            </w:r>
          </w:p>
          <w:p w:rsidR="00261731" w:rsidRPr="00010396" w:rsidRDefault="00261731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disciples Emmaus</w:t>
            </w:r>
          </w:p>
          <w:p w:rsidR="00010396" w:rsidRDefault="00261731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love </w:t>
            </w:r>
          </w:p>
          <w:p w:rsidR="00010396" w:rsidRDefault="00261731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joy </w:t>
            </w:r>
          </w:p>
          <w:p w:rsidR="00010396" w:rsidRDefault="00261731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peace, </w:t>
            </w:r>
          </w:p>
          <w:p w:rsidR="00261731" w:rsidRPr="00010396" w:rsidRDefault="00261731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patience</w:t>
            </w:r>
          </w:p>
          <w:p w:rsidR="00010396" w:rsidRDefault="00261731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kindness, goodness faithfulness humility,</w:t>
            </w:r>
          </w:p>
          <w:p w:rsidR="00261731" w:rsidRPr="00010396" w:rsidRDefault="00261731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self - control </w:t>
            </w:r>
          </w:p>
          <w:p w:rsidR="00C308AC" w:rsidRPr="00010396" w:rsidRDefault="00652D9B" w:rsidP="00652D9B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power of the Spirit</w:t>
            </w:r>
          </w:p>
          <w:p w:rsidR="00652D9B" w:rsidRPr="00010396" w:rsidRDefault="00652D9B" w:rsidP="00652D9B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Baptism</w:t>
            </w:r>
          </w:p>
          <w:p w:rsidR="00652D9B" w:rsidRPr="00010396" w:rsidRDefault="00652D9B" w:rsidP="00652D9B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Confirmation</w:t>
            </w:r>
          </w:p>
        </w:tc>
        <w:tc>
          <w:tcPr>
            <w:tcW w:w="1841" w:type="dxa"/>
          </w:tcPr>
          <w:p w:rsidR="00010396" w:rsidRDefault="00580D19" w:rsidP="00580D19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Ascension,  Holy Spirit, witnesses, martyrs, courage, </w:t>
            </w:r>
          </w:p>
          <w:p w:rsidR="00580D19" w:rsidRPr="00010396" w:rsidRDefault="00580D19" w:rsidP="00580D19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truth inspiration, Good News,   Baptism, Stephen , first deacon – called to serve and witness to the Word of God,</w:t>
            </w:r>
          </w:p>
          <w:p w:rsidR="00010396" w:rsidRDefault="00580D19" w:rsidP="00580D19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Confirmation, courage ,</w:t>
            </w:r>
          </w:p>
          <w:p w:rsidR="00580D19" w:rsidRPr="00010396" w:rsidRDefault="00580D19" w:rsidP="00580D19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good deeds, Power of the Holy Spirit</w:t>
            </w:r>
          </w:p>
          <w:p w:rsidR="00F73E99" w:rsidRPr="00010396" w:rsidRDefault="00580D19" w:rsidP="00F73E99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‘…and I will be with you always to the end of the age’ (Matthew 28:16-20)</w:t>
            </w:r>
          </w:p>
        </w:tc>
      </w:tr>
      <w:tr w:rsidR="00652D9B" w:rsidRPr="00010396" w:rsidTr="00010396">
        <w:trPr>
          <w:trHeight w:val="2064"/>
        </w:trPr>
        <w:tc>
          <w:tcPr>
            <w:tcW w:w="2199" w:type="dxa"/>
            <w:shd w:val="clear" w:color="auto" w:fill="B6DDE8" w:themeFill="accent5" w:themeFillTint="66"/>
          </w:tcPr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lastRenderedPageBreak/>
              <w:t>Reconciliation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</w:p>
          <w:p w:rsidR="00C308AC" w:rsidRPr="00010396" w:rsidRDefault="00C308AC" w:rsidP="006C4331">
            <w:pPr>
              <w:rPr>
                <w:rFonts w:cstheme="minorHAnsi"/>
              </w:rPr>
            </w:pPr>
          </w:p>
        </w:tc>
        <w:tc>
          <w:tcPr>
            <w:tcW w:w="1864" w:type="dxa"/>
          </w:tcPr>
          <w:p w:rsidR="00010396" w:rsidRPr="00010396" w:rsidRDefault="00010396" w:rsidP="006C4331">
            <w:pPr>
              <w:rPr>
                <w:rFonts w:cstheme="minorHAnsi"/>
                <w:b/>
              </w:rPr>
            </w:pPr>
            <w:r w:rsidRPr="00010396">
              <w:rPr>
                <w:rFonts w:cstheme="minorHAnsi"/>
                <w:b/>
              </w:rPr>
              <w:t>Nursery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friend,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happy,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sad,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love,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make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up,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kind,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gentle,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loving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sorry,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forgive, 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change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  <w:b/>
              </w:rPr>
              <w:t>Reception</w:t>
            </w:r>
            <w:r w:rsidRPr="00010396">
              <w:rPr>
                <w:rFonts w:cstheme="minorHAnsi"/>
              </w:rPr>
              <w:t xml:space="preserve">: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rule, understanding, new start, friendship, forgive, 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change</w:t>
            </w:r>
          </w:p>
        </w:tc>
        <w:tc>
          <w:tcPr>
            <w:tcW w:w="1837" w:type="dxa"/>
          </w:tcPr>
          <w:p w:rsidR="00010396" w:rsidRDefault="005627A4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choice, </w:t>
            </w:r>
          </w:p>
          <w:p w:rsidR="00010396" w:rsidRDefault="005627A4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happy, </w:t>
            </w:r>
          </w:p>
          <w:p w:rsidR="00010396" w:rsidRDefault="005627A4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sad, disappointed, sorry, </w:t>
            </w:r>
          </w:p>
          <w:p w:rsidR="00010396" w:rsidRDefault="005627A4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forgive </w:t>
            </w:r>
          </w:p>
          <w:p w:rsidR="00010396" w:rsidRDefault="005627A4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rules, </w:t>
            </w:r>
          </w:p>
          <w:p w:rsidR="00010396" w:rsidRDefault="005627A4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wrong, </w:t>
            </w:r>
          </w:p>
          <w:p w:rsidR="00010396" w:rsidRDefault="005627A4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right, </w:t>
            </w:r>
          </w:p>
          <w:p w:rsidR="00010396" w:rsidRDefault="005627A4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feeling, </w:t>
            </w:r>
          </w:p>
          <w:p w:rsidR="00C308AC" w:rsidRPr="00010396" w:rsidRDefault="005627A4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love</w:t>
            </w:r>
          </w:p>
          <w:p w:rsidR="005627A4" w:rsidRPr="00010396" w:rsidRDefault="005627A4" w:rsidP="005627A4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rules,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care,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safe,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sorry,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forgive,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right,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wrong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make up, choices, 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sin, consequences examination of conscience</w:t>
            </w:r>
          </w:p>
          <w:p w:rsidR="00B173EE" w:rsidRPr="00010396" w:rsidRDefault="00B173EE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‘wrong on purpose’</w:t>
            </w:r>
          </w:p>
          <w:p w:rsidR="00B173EE" w:rsidRPr="00010396" w:rsidRDefault="00B173EE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Purple stole</w:t>
            </w:r>
          </w:p>
          <w:p w:rsidR="00B173EE" w:rsidRPr="00010396" w:rsidRDefault="00B173EE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priest</w:t>
            </w:r>
          </w:p>
          <w:p w:rsidR="00C42C59" w:rsidRPr="00010396" w:rsidRDefault="00C42C59" w:rsidP="00C42C59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Sacrament of Reconciliation </w:t>
            </w:r>
          </w:p>
          <w:p w:rsidR="00C42C59" w:rsidRPr="00010396" w:rsidRDefault="00C42C59" w:rsidP="00C42C59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‘Love one another as I have loved you’</w:t>
            </w:r>
          </w:p>
          <w:p w:rsidR="00B173EE" w:rsidRPr="00010396" w:rsidRDefault="00B173EE" w:rsidP="00C42C59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Laying on of hands</w:t>
            </w:r>
          </w:p>
          <w:p w:rsidR="00B173EE" w:rsidRPr="00010396" w:rsidRDefault="00B173EE" w:rsidP="00C42C59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Repentance</w:t>
            </w:r>
          </w:p>
          <w:p w:rsidR="00B173EE" w:rsidRPr="00010396" w:rsidRDefault="00B173EE" w:rsidP="00C42C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AE5F51" w:rsidRPr="00010396" w:rsidRDefault="00AE5F51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Sacrament of </w:t>
            </w:r>
            <w:r w:rsidR="0073784A" w:rsidRPr="00010396">
              <w:rPr>
                <w:rFonts w:cstheme="minorHAnsi"/>
              </w:rPr>
              <w:t>Reconciliation, confession, conscience,</w:t>
            </w:r>
          </w:p>
          <w:p w:rsidR="00010396" w:rsidRDefault="0073784A" w:rsidP="00AE5F5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r w:rsidR="00AE5F51" w:rsidRPr="00010396">
              <w:rPr>
                <w:rFonts w:cstheme="minorHAnsi"/>
              </w:rPr>
              <w:t xml:space="preserve">Act of </w:t>
            </w:r>
            <w:r w:rsidRPr="00010396">
              <w:rPr>
                <w:rFonts w:cstheme="minorHAnsi"/>
              </w:rPr>
              <w:t xml:space="preserve">sorrow, penance, </w:t>
            </w:r>
          </w:p>
          <w:p w:rsidR="00010396" w:rsidRDefault="0073784A" w:rsidP="00AE5F5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sin,</w:t>
            </w:r>
          </w:p>
          <w:p w:rsidR="00010396" w:rsidRDefault="0073784A" w:rsidP="00AE5F5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choice,</w:t>
            </w:r>
          </w:p>
          <w:p w:rsidR="00C308AC" w:rsidRPr="00010396" w:rsidRDefault="0073784A" w:rsidP="00AE5F5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consequences, repentance, penitent, absolution</w:t>
            </w:r>
            <w:r w:rsidR="00AE5F51" w:rsidRPr="00010396">
              <w:rPr>
                <w:rFonts w:cstheme="minorHAnsi"/>
              </w:rPr>
              <w:t>. Words of Act of Sorrow</w:t>
            </w:r>
          </w:p>
          <w:p w:rsidR="00B173EE" w:rsidRPr="00010396" w:rsidRDefault="00B173EE" w:rsidP="00AE5F5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Laying on of hands</w:t>
            </w:r>
          </w:p>
          <w:p w:rsidR="00B173EE" w:rsidRPr="00010396" w:rsidRDefault="00B173EE" w:rsidP="00AE5F5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Purple stole</w:t>
            </w:r>
          </w:p>
          <w:p w:rsidR="00B173EE" w:rsidRPr="00010396" w:rsidRDefault="00B173EE" w:rsidP="00AE5F5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Priest</w:t>
            </w:r>
          </w:p>
          <w:p w:rsidR="00B173EE" w:rsidRPr="00010396" w:rsidRDefault="00B173EE" w:rsidP="00AE5F5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The Lost sheep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Prodigal Son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Forgiveness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Conversion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:rsidR="00C308AC" w:rsidRPr="00010396" w:rsidRDefault="009F527D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S</w:t>
            </w:r>
            <w:r w:rsidR="00D16A6A" w:rsidRPr="00010396">
              <w:rPr>
                <w:rFonts w:cstheme="minorHAnsi"/>
              </w:rPr>
              <w:t>acrament of Reconciliation words of absolution</w:t>
            </w:r>
          </w:p>
          <w:p w:rsidR="00D16A6A" w:rsidRPr="00010396" w:rsidRDefault="009F527D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bridges, Penitential rite</w:t>
            </w:r>
            <w:r w:rsidR="00D16A6A" w:rsidRPr="00010396">
              <w:rPr>
                <w:rFonts w:cstheme="minorHAnsi"/>
              </w:rPr>
              <w:t xml:space="preserve"> friendship, contrition</w:t>
            </w:r>
          </w:p>
          <w:p w:rsidR="009F527D" w:rsidRPr="00010396" w:rsidRDefault="009F527D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forgiveness</w:t>
            </w:r>
          </w:p>
          <w:p w:rsidR="00D16A6A" w:rsidRPr="00010396" w:rsidRDefault="00D16A6A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absolution,  examination</w:t>
            </w:r>
          </w:p>
          <w:p w:rsidR="00010396" w:rsidRDefault="00D16A6A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of conscience, sin,</w:t>
            </w:r>
          </w:p>
          <w:p w:rsidR="00D16A6A" w:rsidRPr="00010396" w:rsidRDefault="00D16A6A" w:rsidP="00D16A6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penance, confession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The Lost sheep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Prodigal Son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Forgiveness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Conversion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Penance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Firm purpose of amendment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‘O my God because you are so good</w:t>
            </w:r>
            <w:proofErr w:type="gramStart"/>
            <w:r w:rsidRPr="00010396">
              <w:rPr>
                <w:rFonts w:cstheme="minorHAnsi"/>
              </w:rPr>
              <w:t>..’</w:t>
            </w:r>
            <w:proofErr w:type="gramEnd"/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Hands – strength  power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Words of absolution</w:t>
            </w:r>
          </w:p>
        </w:tc>
        <w:tc>
          <w:tcPr>
            <w:tcW w:w="1729" w:type="dxa"/>
          </w:tcPr>
          <w:p w:rsidR="00BA1CAA" w:rsidRPr="00010396" w:rsidRDefault="00BA1CAA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The Ten Commandments</w:t>
            </w:r>
          </w:p>
          <w:p w:rsidR="00BA1CAA" w:rsidRPr="00010396" w:rsidRDefault="00BA1CAA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The greatest Commandment</w:t>
            </w:r>
          </w:p>
          <w:p w:rsidR="00BA1CAA" w:rsidRPr="00010396" w:rsidRDefault="00BA1CAA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Beatitudes</w:t>
            </w:r>
          </w:p>
          <w:p w:rsidR="00C308AC" w:rsidRPr="00010396" w:rsidRDefault="00BA1CAA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Christian living</w:t>
            </w:r>
          </w:p>
          <w:p w:rsidR="00BA1CAA" w:rsidRPr="00010396" w:rsidRDefault="00BA1CAA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freedom, responsibility, Beatitudes, commandments, reconciliation</w:t>
            </w:r>
          </w:p>
          <w:p w:rsidR="00261731" w:rsidRPr="00010396" w:rsidRDefault="00261731" w:rsidP="00BA1CAA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merciful God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absolution,  examination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of conscience, sin, penance, confession</w:t>
            </w:r>
          </w:p>
          <w:p w:rsidR="00B173EE" w:rsidRPr="00010396" w:rsidRDefault="00B173EE" w:rsidP="00B173E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Words of absolution</w:t>
            </w:r>
          </w:p>
        </w:tc>
        <w:tc>
          <w:tcPr>
            <w:tcW w:w="1841" w:type="dxa"/>
          </w:tcPr>
          <w:p w:rsidR="00010396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anointing,</w:t>
            </w:r>
          </w:p>
          <w:p w:rsidR="00010396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prayer,</w:t>
            </w:r>
          </w:p>
          <w:p w:rsidR="002E0DD8" w:rsidRPr="00010396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proofErr w:type="gramStart"/>
            <w:r w:rsidRPr="00010396">
              <w:rPr>
                <w:rFonts w:cstheme="minorHAnsi"/>
              </w:rPr>
              <w:t>healing</w:t>
            </w:r>
            <w:proofErr w:type="gramEnd"/>
            <w:r w:rsidRPr="00010396">
              <w:rPr>
                <w:rFonts w:cstheme="minorHAnsi"/>
              </w:rPr>
              <w:t>, forgiveness of sin, care of the sick, hospice, compassion sacrament,  parable ‘Who is my neighbour?’   Good Samaritan,  Lourdes,  Christian responsibility, mercy, spiritual healing giving strength, peace courage and forgiveness</w:t>
            </w:r>
          </w:p>
          <w:p w:rsidR="002E0DD8" w:rsidRPr="00010396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‘..anointed many who were sick.’ (Mark 6:13)</w:t>
            </w:r>
          </w:p>
          <w:p w:rsidR="00FC307D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Sacrament of Anointing, Penitential rite, litany, laying on of hands, Holy water – Baptism</w:t>
            </w:r>
          </w:p>
          <w:p w:rsidR="00010396" w:rsidRDefault="00010396" w:rsidP="002E0DD8">
            <w:pPr>
              <w:rPr>
                <w:rFonts w:cstheme="minorHAnsi"/>
              </w:rPr>
            </w:pPr>
          </w:p>
          <w:p w:rsidR="00010396" w:rsidRPr="00010396" w:rsidRDefault="00010396" w:rsidP="002E0DD8">
            <w:pPr>
              <w:rPr>
                <w:rFonts w:cstheme="minorHAnsi"/>
              </w:rPr>
            </w:pPr>
          </w:p>
        </w:tc>
      </w:tr>
      <w:tr w:rsidR="00652D9B" w:rsidRPr="00010396" w:rsidTr="00010396">
        <w:tc>
          <w:tcPr>
            <w:tcW w:w="2199" w:type="dxa"/>
            <w:shd w:val="clear" w:color="auto" w:fill="B6DDE8" w:themeFill="accent5" w:themeFillTint="66"/>
          </w:tcPr>
          <w:p w:rsidR="00C308AC" w:rsidRPr="00010396" w:rsidRDefault="00C308AC" w:rsidP="006C4331">
            <w:pPr>
              <w:rPr>
                <w:rFonts w:cstheme="minorHAnsi"/>
              </w:rPr>
            </w:pP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Universal Church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</w:p>
          <w:p w:rsidR="00C308AC" w:rsidRPr="00010396" w:rsidRDefault="00C308AC" w:rsidP="006C4331">
            <w:pPr>
              <w:rPr>
                <w:rFonts w:cstheme="minorHAnsi"/>
              </w:rPr>
            </w:pPr>
          </w:p>
          <w:p w:rsidR="00C308AC" w:rsidRPr="00010396" w:rsidRDefault="00C308AC" w:rsidP="006C4331">
            <w:pPr>
              <w:rPr>
                <w:rFonts w:cstheme="minorHAnsi"/>
              </w:rPr>
            </w:pPr>
          </w:p>
          <w:p w:rsidR="00C308AC" w:rsidRPr="00010396" w:rsidRDefault="00C308AC" w:rsidP="006C4331">
            <w:pPr>
              <w:rPr>
                <w:rFonts w:cstheme="minorHAnsi"/>
              </w:rPr>
            </w:pPr>
          </w:p>
        </w:tc>
        <w:tc>
          <w:tcPr>
            <w:tcW w:w="1864" w:type="dxa"/>
          </w:tcPr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world,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wonder, wonderful,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care,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love,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share, 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work/play together</w:t>
            </w:r>
          </w:p>
        </w:tc>
        <w:tc>
          <w:tcPr>
            <w:tcW w:w="1837" w:type="dxa"/>
          </w:tcPr>
          <w:p w:rsidR="00010396" w:rsidRDefault="00C308AC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neighbour,</w:t>
            </w:r>
          </w:p>
          <w:p w:rsidR="00010396" w:rsidRDefault="00C308AC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r w:rsidR="005627A4" w:rsidRPr="00010396">
              <w:rPr>
                <w:rFonts w:cstheme="minorHAnsi"/>
              </w:rPr>
              <w:t>love</w:t>
            </w:r>
            <w:r w:rsidRPr="00010396">
              <w:rPr>
                <w:rFonts w:cstheme="minorHAnsi"/>
              </w:rPr>
              <w:t xml:space="preserve">, </w:t>
            </w:r>
          </w:p>
          <w:p w:rsidR="00010396" w:rsidRDefault="00C308AC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world, </w:t>
            </w:r>
          </w:p>
          <w:p w:rsidR="00010396" w:rsidRDefault="00C308AC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Fairtrade, </w:t>
            </w:r>
          </w:p>
          <w:p w:rsidR="00010396" w:rsidRDefault="00C308AC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global, </w:t>
            </w:r>
          </w:p>
          <w:p w:rsidR="00010396" w:rsidRDefault="00C308AC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family, </w:t>
            </w:r>
          </w:p>
          <w:p w:rsidR="00010396" w:rsidRDefault="00C308AC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psalm, </w:t>
            </w:r>
          </w:p>
          <w:p w:rsidR="00010396" w:rsidRDefault="00C308AC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share</w:t>
            </w:r>
            <w:r w:rsidR="00BA4BBD" w:rsidRPr="00010396">
              <w:rPr>
                <w:rFonts w:cstheme="minorHAnsi"/>
              </w:rPr>
              <w:t xml:space="preserve">, </w:t>
            </w:r>
          </w:p>
          <w:p w:rsidR="00C308AC" w:rsidRPr="00010396" w:rsidRDefault="00BA4BBD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Good</w:t>
            </w:r>
          </w:p>
          <w:p w:rsidR="005627A4" w:rsidRPr="00010396" w:rsidRDefault="005627A4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Samaritan</w:t>
            </w:r>
          </w:p>
          <w:p w:rsidR="005627A4" w:rsidRPr="00010396" w:rsidRDefault="00BA4BBD" w:rsidP="005627A4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</w:t>
            </w:r>
            <w:r w:rsidR="005627A4" w:rsidRPr="00010396">
              <w:rPr>
                <w:rFonts w:cstheme="minorHAnsi"/>
              </w:rPr>
              <w:t>arable</w:t>
            </w:r>
            <w:r w:rsidRPr="00010396">
              <w:rPr>
                <w:rFonts w:cstheme="minorHAnsi"/>
              </w:rPr>
              <w:t xml:space="preserve"> – ‘Who is my neighbour?’</w:t>
            </w:r>
          </w:p>
        </w:tc>
        <w:tc>
          <w:tcPr>
            <w:tcW w:w="1698" w:type="dxa"/>
          </w:tcPr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treasure,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gift,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care,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love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protect, respect, preserve creation, precious</w:t>
            </w:r>
          </w:p>
          <w:p w:rsidR="00FA3A35" w:rsidRPr="00010396" w:rsidRDefault="00FA3A35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Glory to God in the highest..’</w:t>
            </w:r>
          </w:p>
        </w:tc>
        <w:tc>
          <w:tcPr>
            <w:tcW w:w="1559" w:type="dxa"/>
          </w:tcPr>
          <w:p w:rsidR="00010396" w:rsidRDefault="00E50E05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special,</w:t>
            </w:r>
          </w:p>
          <w:p w:rsidR="00010396" w:rsidRDefault="00E50E05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holy, place, world, </w:t>
            </w:r>
          </w:p>
          <w:p w:rsidR="00C308AC" w:rsidRPr="00010396" w:rsidRDefault="00E50E05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pilgrim, pilgrimage, universal, temple, Nazareth</w:t>
            </w:r>
          </w:p>
          <w:p w:rsidR="00AE5F51" w:rsidRPr="00010396" w:rsidRDefault="00AE5F51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Bethlehem</w:t>
            </w:r>
          </w:p>
          <w:p w:rsidR="00AE5F51" w:rsidRPr="00010396" w:rsidRDefault="00AE5F51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Jerusalem</w:t>
            </w:r>
          </w:p>
          <w:p w:rsidR="00AE5F51" w:rsidRPr="00010396" w:rsidRDefault="00AE5F51" w:rsidP="006C4331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:rsid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ordinary, extraordinary, admire,</w:t>
            </w:r>
          </w:p>
          <w:p w:rsid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saint, </w:t>
            </w:r>
          </w:p>
          <w:p w:rsid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martyr communion of saints, </w:t>
            </w:r>
          </w:p>
          <w:p w:rsid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peace, </w:t>
            </w:r>
          </w:p>
          <w:p w:rsid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justice</w:t>
            </w:r>
            <w:r w:rsidR="009F527D" w:rsidRPr="00010396">
              <w:rPr>
                <w:rFonts w:cstheme="minorHAnsi"/>
              </w:rPr>
              <w:t xml:space="preserve"> </w:t>
            </w:r>
          </w:p>
          <w:p w:rsidR="00C308AC" w:rsidRPr="00010396" w:rsidRDefault="009F527D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living out belief</w:t>
            </w:r>
          </w:p>
          <w:p w:rsidR="009F527D" w:rsidRPr="00010396" w:rsidRDefault="009F527D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faith</w:t>
            </w:r>
          </w:p>
        </w:tc>
        <w:tc>
          <w:tcPr>
            <w:tcW w:w="1729" w:type="dxa"/>
          </w:tcPr>
          <w:p w:rsidR="00010396" w:rsidRDefault="00C27530" w:rsidP="002617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stewards, stewardship sustainable, creation, creator, </w:t>
            </w:r>
          </w:p>
          <w:p w:rsidR="00C27530" w:rsidRPr="00010396" w:rsidRDefault="00C27530" w:rsidP="002617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created,  climate, preserve, ecology, integrity harmony</w:t>
            </w:r>
          </w:p>
          <w:p w:rsidR="00261731" w:rsidRPr="00010396" w:rsidRDefault="00261731" w:rsidP="002617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Called to Stewardship – Catholic Social Teaching</w:t>
            </w:r>
          </w:p>
        </w:tc>
        <w:tc>
          <w:tcPr>
            <w:tcW w:w="1841" w:type="dxa"/>
          </w:tcPr>
          <w:p w:rsidR="002E0DD8" w:rsidRPr="00010396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Justice and peace and the integrity of creation, Beatitudes, Common Good</w:t>
            </w:r>
          </w:p>
          <w:p w:rsidR="00010396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injustice, </w:t>
            </w:r>
          </w:p>
          <w:p w:rsidR="00010396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respect, solidarity, difference,</w:t>
            </w:r>
          </w:p>
          <w:p w:rsidR="002E0DD8" w:rsidRPr="00010396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social Justice, common good, dignity,</w:t>
            </w:r>
          </w:p>
          <w:p w:rsidR="00010396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Catholic Social Teaching, CAFOD, fairness, </w:t>
            </w:r>
          </w:p>
          <w:p w:rsidR="002E0DD8" w:rsidRPr="00010396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Gospel Values </w:t>
            </w:r>
          </w:p>
          <w:p w:rsidR="002E0DD8" w:rsidRPr="00010396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‘when I was hungry…’ (Matthew 25:31-40)</w:t>
            </w:r>
          </w:p>
          <w:p w:rsidR="00FE16E1" w:rsidRDefault="002E0DD8" w:rsidP="002E0DD8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‘Aspire not to have more but to be more’  (Oscar Romero)</w:t>
            </w:r>
          </w:p>
          <w:p w:rsidR="00010396" w:rsidRDefault="00010396" w:rsidP="002E0DD8">
            <w:pPr>
              <w:rPr>
                <w:rFonts w:cstheme="minorHAnsi"/>
              </w:rPr>
            </w:pPr>
          </w:p>
          <w:p w:rsidR="00010396" w:rsidRDefault="00010396" w:rsidP="002E0DD8">
            <w:pPr>
              <w:rPr>
                <w:rFonts w:cstheme="minorHAnsi"/>
              </w:rPr>
            </w:pPr>
          </w:p>
          <w:p w:rsidR="00010396" w:rsidRDefault="00010396" w:rsidP="002E0DD8">
            <w:pPr>
              <w:rPr>
                <w:rFonts w:cstheme="minorHAnsi"/>
              </w:rPr>
            </w:pPr>
          </w:p>
          <w:p w:rsidR="00010396" w:rsidRDefault="00010396" w:rsidP="002E0DD8">
            <w:pPr>
              <w:rPr>
                <w:rFonts w:cstheme="minorHAnsi"/>
              </w:rPr>
            </w:pPr>
          </w:p>
          <w:p w:rsidR="00010396" w:rsidRDefault="00010396" w:rsidP="002E0DD8">
            <w:pPr>
              <w:rPr>
                <w:rFonts w:cstheme="minorHAnsi"/>
              </w:rPr>
            </w:pPr>
          </w:p>
          <w:p w:rsidR="00010396" w:rsidRPr="00010396" w:rsidRDefault="00010396" w:rsidP="002E0DD8">
            <w:pPr>
              <w:rPr>
                <w:rFonts w:cstheme="minorHAnsi"/>
              </w:rPr>
            </w:pPr>
          </w:p>
        </w:tc>
      </w:tr>
      <w:tr w:rsidR="00652D9B" w:rsidRPr="00010396" w:rsidTr="00010396">
        <w:tc>
          <w:tcPr>
            <w:tcW w:w="2199" w:type="dxa"/>
            <w:shd w:val="clear" w:color="auto" w:fill="B6DDE8" w:themeFill="accent5" w:themeFillTint="66"/>
          </w:tcPr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lastRenderedPageBreak/>
              <w:t>Judaism</w:t>
            </w:r>
          </w:p>
        </w:tc>
        <w:tc>
          <w:tcPr>
            <w:tcW w:w="1864" w:type="dxa"/>
          </w:tcPr>
          <w:p w:rsidR="00010396" w:rsidRPr="00010396" w:rsidRDefault="00010396" w:rsidP="006C4331">
            <w:pPr>
              <w:rPr>
                <w:rFonts w:cstheme="minorHAnsi"/>
                <w:b/>
              </w:rPr>
            </w:pPr>
            <w:r w:rsidRPr="00010396">
              <w:rPr>
                <w:rFonts w:cstheme="minorHAnsi"/>
                <w:b/>
              </w:rPr>
              <w:t>Nursery</w:t>
            </w:r>
          </w:p>
          <w:p w:rsidR="00010396" w:rsidRDefault="00010396" w:rsidP="006C433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308AC" w:rsidRPr="00010396">
              <w:rPr>
                <w:rFonts w:cstheme="minorHAnsi"/>
              </w:rPr>
              <w:t xml:space="preserve">pecial days,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Jewish,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Hanukkah, </w:t>
            </w:r>
          </w:p>
          <w:p w:rsidR="006C4331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lamp, light,</w:t>
            </w:r>
          </w:p>
          <w:p w:rsidR="006C4331" w:rsidRPr="00010396" w:rsidRDefault="006C4331" w:rsidP="006C4331">
            <w:pPr>
              <w:rPr>
                <w:rFonts w:cstheme="minorHAnsi"/>
              </w:rPr>
            </w:pPr>
          </w:p>
          <w:p w:rsidR="006C4331" w:rsidRPr="00010396" w:rsidRDefault="00C308AC" w:rsidP="006C4331">
            <w:pPr>
              <w:rPr>
                <w:rFonts w:cstheme="minorHAnsi"/>
                <w:b/>
              </w:rPr>
            </w:pPr>
            <w:r w:rsidRPr="00010396">
              <w:rPr>
                <w:rFonts w:cstheme="minorHAnsi"/>
              </w:rPr>
              <w:t xml:space="preserve"> </w:t>
            </w:r>
            <w:r w:rsidRPr="00010396">
              <w:rPr>
                <w:rFonts w:cstheme="minorHAnsi"/>
                <w:b/>
              </w:rPr>
              <w:t xml:space="preserve">Reception: 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Menorah</w:t>
            </w:r>
          </w:p>
          <w:p w:rsidR="006C4331" w:rsidRPr="00010396" w:rsidRDefault="006C4331" w:rsidP="006C4331">
            <w:pPr>
              <w:rPr>
                <w:rFonts w:cstheme="minorHAnsi"/>
              </w:rPr>
            </w:pPr>
          </w:p>
        </w:tc>
        <w:tc>
          <w:tcPr>
            <w:tcW w:w="1837" w:type="dxa"/>
          </w:tcPr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stories,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Abraham, </w:t>
            </w:r>
          </w:p>
          <w:p w:rsidR="00010396" w:rsidRDefault="00C308AC" w:rsidP="00010396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Moses, </w:t>
            </w:r>
          </w:p>
          <w:p w:rsidR="00010396" w:rsidRDefault="00010396" w:rsidP="00010396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C308AC" w:rsidRPr="00010396">
              <w:rPr>
                <w:rFonts w:cstheme="minorHAnsi"/>
              </w:rPr>
              <w:t xml:space="preserve">eaders, </w:t>
            </w:r>
          </w:p>
          <w:p w:rsidR="00010396" w:rsidRDefault="00C308AC" w:rsidP="00010396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Jewish,</w:t>
            </w:r>
          </w:p>
          <w:p w:rsidR="00C308AC" w:rsidRPr="00010396" w:rsidRDefault="00C308AC" w:rsidP="00010396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desert, promised, Pharaoh</w:t>
            </w:r>
          </w:p>
        </w:tc>
        <w:tc>
          <w:tcPr>
            <w:tcW w:w="1698" w:type="dxa"/>
          </w:tcPr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creation, </w:t>
            </w:r>
            <w:proofErr w:type="spellStart"/>
            <w:r w:rsidRPr="00010396">
              <w:rPr>
                <w:rFonts w:cstheme="minorHAnsi"/>
              </w:rPr>
              <w:t>shabbat</w:t>
            </w:r>
            <w:proofErr w:type="spellEnd"/>
            <w:r w:rsidRPr="00010396">
              <w:rPr>
                <w:rFonts w:cstheme="minorHAnsi"/>
              </w:rPr>
              <w:t xml:space="preserve"> </w:t>
            </w:r>
          </w:p>
          <w:p w:rsid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challah, </w:t>
            </w:r>
            <w:proofErr w:type="spellStart"/>
            <w:r w:rsidRPr="00010396">
              <w:rPr>
                <w:rFonts w:cstheme="minorHAnsi"/>
              </w:rPr>
              <w:t>havdalah</w:t>
            </w:r>
            <w:proofErr w:type="spellEnd"/>
            <w:r w:rsidRPr="00010396">
              <w:rPr>
                <w:rFonts w:cstheme="minorHAnsi"/>
              </w:rPr>
              <w:t xml:space="preserve"> 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spice box, Kiddush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10396" w:rsidRDefault="00E50E05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worship, synagogue, shul,</w:t>
            </w:r>
          </w:p>
          <w:p w:rsidR="00010396" w:rsidRDefault="00E50E05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rabbi, Shabbat,</w:t>
            </w:r>
          </w:p>
          <w:p w:rsidR="00010396" w:rsidRDefault="00E50E05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proofErr w:type="spellStart"/>
            <w:r w:rsidRPr="00010396">
              <w:rPr>
                <w:rFonts w:cstheme="minorHAnsi"/>
              </w:rPr>
              <w:t>Sefer</w:t>
            </w:r>
            <w:proofErr w:type="spellEnd"/>
            <w:r w:rsidRPr="00010396">
              <w:rPr>
                <w:rFonts w:cstheme="minorHAnsi"/>
              </w:rPr>
              <w:t xml:space="preserve"> </w:t>
            </w:r>
          </w:p>
          <w:p w:rsidR="00010396" w:rsidRDefault="00E50E05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Torah, </w:t>
            </w:r>
          </w:p>
          <w:p w:rsidR="00010396" w:rsidRDefault="00E50E05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Ark,</w:t>
            </w:r>
          </w:p>
          <w:p w:rsidR="00010396" w:rsidRDefault="00E50E05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proofErr w:type="spellStart"/>
            <w:r w:rsidRPr="00010396">
              <w:rPr>
                <w:rFonts w:cstheme="minorHAnsi"/>
              </w:rPr>
              <w:t>bimah</w:t>
            </w:r>
            <w:proofErr w:type="spellEnd"/>
            <w:r w:rsidRPr="00010396">
              <w:rPr>
                <w:rFonts w:cstheme="minorHAnsi"/>
              </w:rPr>
              <w:t xml:space="preserve">, </w:t>
            </w:r>
            <w:proofErr w:type="spellStart"/>
            <w:r w:rsidRPr="00010396">
              <w:rPr>
                <w:rFonts w:cstheme="minorHAnsi"/>
              </w:rPr>
              <w:t>kippah</w:t>
            </w:r>
            <w:proofErr w:type="spellEnd"/>
            <w:r w:rsidRPr="00010396">
              <w:rPr>
                <w:rFonts w:cstheme="minorHAnsi"/>
              </w:rPr>
              <w:t xml:space="preserve">, </w:t>
            </w:r>
          </w:p>
          <w:p w:rsidR="00010396" w:rsidRDefault="00E50E05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tallit,</w:t>
            </w:r>
          </w:p>
          <w:p w:rsidR="00C308AC" w:rsidRPr="00010396" w:rsidRDefault="00E50E05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prayer shawl, </w:t>
            </w:r>
            <w:proofErr w:type="spellStart"/>
            <w:r w:rsidRPr="00010396">
              <w:rPr>
                <w:rFonts w:cstheme="minorHAnsi"/>
              </w:rPr>
              <w:t>kiddush</w:t>
            </w:r>
            <w:proofErr w:type="spellEnd"/>
          </w:p>
        </w:tc>
        <w:tc>
          <w:tcPr>
            <w:tcW w:w="1698" w:type="dxa"/>
          </w:tcPr>
          <w:p w:rsid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books,</w:t>
            </w:r>
          </w:p>
          <w:p w:rsid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proofErr w:type="spellStart"/>
            <w:r w:rsidRPr="00010396">
              <w:rPr>
                <w:rFonts w:cstheme="minorHAnsi"/>
              </w:rPr>
              <w:t>tenakh</w:t>
            </w:r>
            <w:proofErr w:type="spellEnd"/>
            <w:r w:rsidRPr="00010396">
              <w:rPr>
                <w:rFonts w:cstheme="minorHAnsi"/>
              </w:rPr>
              <w:t xml:space="preserve"> </w:t>
            </w:r>
          </w:p>
          <w:p w:rsidR="00010396" w:rsidRDefault="00D16A6A" w:rsidP="006C4331">
            <w:pPr>
              <w:rPr>
                <w:rFonts w:cstheme="minorHAnsi"/>
              </w:rPr>
            </w:pPr>
            <w:proofErr w:type="spellStart"/>
            <w:r w:rsidRPr="00010396">
              <w:rPr>
                <w:rFonts w:cstheme="minorHAnsi"/>
              </w:rPr>
              <w:t>sefer</w:t>
            </w:r>
            <w:proofErr w:type="spellEnd"/>
            <w:r w:rsidRPr="00010396">
              <w:rPr>
                <w:rFonts w:cstheme="minorHAnsi"/>
              </w:rPr>
              <w:t xml:space="preserve"> </w:t>
            </w:r>
          </w:p>
          <w:p w:rsidR="00010396" w:rsidRDefault="00D16A6A" w:rsidP="006C4331">
            <w:pPr>
              <w:rPr>
                <w:rFonts w:cstheme="minorHAnsi"/>
              </w:rPr>
            </w:pPr>
            <w:proofErr w:type="spellStart"/>
            <w:r w:rsidRPr="00010396">
              <w:rPr>
                <w:rFonts w:cstheme="minorHAnsi"/>
              </w:rPr>
              <w:t>torah</w:t>
            </w:r>
            <w:proofErr w:type="spellEnd"/>
            <w:r w:rsidRPr="00010396">
              <w:rPr>
                <w:rFonts w:cstheme="minorHAnsi"/>
              </w:rPr>
              <w:t>,</w:t>
            </w:r>
          </w:p>
          <w:p w:rsid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Hebrew, </w:t>
            </w:r>
          </w:p>
          <w:p w:rsid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scroll </w:t>
            </w:r>
          </w:p>
          <w:p w:rsid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scribe,</w:t>
            </w:r>
          </w:p>
          <w:p w:rsid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proofErr w:type="spellStart"/>
            <w:r w:rsidRPr="00010396">
              <w:rPr>
                <w:rFonts w:cstheme="minorHAnsi"/>
              </w:rPr>
              <w:t>yad</w:t>
            </w:r>
            <w:proofErr w:type="spellEnd"/>
            <w:r w:rsidRPr="00010396">
              <w:rPr>
                <w:rFonts w:cstheme="minorHAnsi"/>
              </w:rPr>
              <w:t xml:space="preserve">, </w:t>
            </w:r>
          </w:p>
          <w:p w:rsid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ark</w:t>
            </w:r>
          </w:p>
          <w:p w:rsidR="00C308AC" w:rsidRPr="00010396" w:rsidRDefault="00D16A6A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Bar/ bat mitzvah</w:t>
            </w:r>
          </w:p>
        </w:tc>
        <w:tc>
          <w:tcPr>
            <w:tcW w:w="1729" w:type="dxa"/>
          </w:tcPr>
          <w:p w:rsidR="00010396" w:rsidRDefault="00AC061E" w:rsidP="00AC061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remembering, Passover, </w:t>
            </w:r>
          </w:p>
          <w:p w:rsidR="00010396" w:rsidRDefault="00AC061E" w:rsidP="00AC061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Seder, </w:t>
            </w:r>
          </w:p>
          <w:p w:rsidR="00010396" w:rsidRDefault="00AC061E" w:rsidP="00AC061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Pesach, </w:t>
            </w:r>
          </w:p>
          <w:p w:rsidR="00010396" w:rsidRDefault="00AC061E" w:rsidP="00AC061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kosher,</w:t>
            </w:r>
          </w:p>
          <w:p w:rsidR="00010396" w:rsidRDefault="00AC061E" w:rsidP="00AC061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matzah, </w:t>
            </w:r>
          </w:p>
          <w:p w:rsidR="00010396" w:rsidRDefault="00AC061E" w:rsidP="00AC061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bitter herbs, </w:t>
            </w:r>
            <w:proofErr w:type="spellStart"/>
            <w:r w:rsidRPr="00010396">
              <w:rPr>
                <w:rFonts w:cstheme="minorHAnsi"/>
              </w:rPr>
              <w:t>charoset</w:t>
            </w:r>
            <w:proofErr w:type="spellEnd"/>
            <w:r w:rsidRPr="00010396">
              <w:rPr>
                <w:rFonts w:cstheme="minorHAnsi"/>
              </w:rPr>
              <w:t xml:space="preserve">, </w:t>
            </w:r>
          </w:p>
          <w:p w:rsidR="00010396" w:rsidRDefault="00AC061E" w:rsidP="00AC061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lamb,</w:t>
            </w:r>
          </w:p>
          <w:p w:rsidR="002458B7" w:rsidRDefault="00AC061E" w:rsidP="00AC061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proofErr w:type="spellStart"/>
            <w:r w:rsidRPr="00010396">
              <w:rPr>
                <w:rFonts w:cstheme="minorHAnsi"/>
              </w:rPr>
              <w:t>shema</w:t>
            </w:r>
            <w:proofErr w:type="spellEnd"/>
            <w:r w:rsidRPr="00010396">
              <w:rPr>
                <w:rFonts w:cstheme="minorHAnsi"/>
              </w:rPr>
              <w:t>, mezuzah Exodus,</w:t>
            </w:r>
          </w:p>
          <w:p w:rsidR="00AC061E" w:rsidRPr="00010396" w:rsidRDefault="00AC061E" w:rsidP="00AC061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Moses, </w:t>
            </w:r>
            <w:proofErr w:type="spellStart"/>
            <w:r w:rsidRPr="00010396">
              <w:rPr>
                <w:rFonts w:cstheme="minorHAnsi"/>
              </w:rPr>
              <w:t>Pharoah</w:t>
            </w:r>
            <w:proofErr w:type="spellEnd"/>
            <w:r w:rsidRPr="00010396">
              <w:rPr>
                <w:rFonts w:cstheme="minorHAnsi"/>
              </w:rPr>
              <w:t>,</w:t>
            </w:r>
          </w:p>
          <w:p w:rsidR="00C308AC" w:rsidRPr="00010396" w:rsidRDefault="00AC061E" w:rsidP="00AC061E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’ Listen Israel, the Lord is our God, the Lord is one.’</w:t>
            </w:r>
          </w:p>
        </w:tc>
        <w:tc>
          <w:tcPr>
            <w:tcW w:w="1841" w:type="dxa"/>
          </w:tcPr>
          <w:p w:rsidR="002458B7" w:rsidRDefault="00FE16E1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Rosh Hashanah, </w:t>
            </w:r>
            <w:proofErr w:type="spellStart"/>
            <w:r w:rsidRPr="00010396">
              <w:rPr>
                <w:rFonts w:cstheme="minorHAnsi"/>
              </w:rPr>
              <w:t>Teshuvah</w:t>
            </w:r>
            <w:proofErr w:type="spellEnd"/>
            <w:r w:rsidRPr="00010396">
              <w:rPr>
                <w:rFonts w:cstheme="minorHAnsi"/>
              </w:rPr>
              <w:t xml:space="preserve">, </w:t>
            </w:r>
          </w:p>
          <w:p w:rsidR="002458B7" w:rsidRDefault="00FE16E1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Yom Kippur shofar, forgiveness, confession responsibility, fasting </w:t>
            </w:r>
          </w:p>
          <w:p w:rsidR="002458B7" w:rsidRDefault="00FE16E1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sins, </w:t>
            </w:r>
          </w:p>
          <w:p w:rsidR="00C308AC" w:rsidRPr="00010396" w:rsidRDefault="00FE16E1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repentance, </w:t>
            </w:r>
            <w:proofErr w:type="spellStart"/>
            <w:r w:rsidRPr="00010396">
              <w:rPr>
                <w:rFonts w:cstheme="minorHAnsi"/>
              </w:rPr>
              <w:t>Mikveh</w:t>
            </w:r>
            <w:proofErr w:type="spellEnd"/>
          </w:p>
        </w:tc>
      </w:tr>
      <w:tr w:rsidR="00652D9B" w:rsidRPr="00010396" w:rsidTr="00010396">
        <w:tc>
          <w:tcPr>
            <w:tcW w:w="2199" w:type="dxa"/>
            <w:shd w:val="clear" w:color="auto" w:fill="B6DDE8" w:themeFill="accent5" w:themeFillTint="66"/>
          </w:tcPr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Islam</w:t>
            </w:r>
          </w:p>
        </w:tc>
        <w:tc>
          <w:tcPr>
            <w:tcW w:w="1864" w:type="dxa"/>
          </w:tcPr>
          <w:p w:rsidR="002458B7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Special object, precious</w:t>
            </w:r>
          </w:p>
          <w:p w:rsidR="002458B7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prayer mat,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book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</w:p>
        </w:tc>
        <w:tc>
          <w:tcPr>
            <w:tcW w:w="1837" w:type="dxa"/>
          </w:tcPr>
          <w:p w:rsidR="002458B7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Muhammad </w:t>
            </w:r>
            <w:proofErr w:type="spellStart"/>
            <w:r w:rsidRPr="00010396">
              <w:rPr>
                <w:rFonts w:cstheme="minorHAnsi"/>
              </w:rPr>
              <w:t>makkah</w:t>
            </w:r>
            <w:proofErr w:type="spellEnd"/>
            <w:r w:rsidRPr="00010396">
              <w:rPr>
                <w:rFonts w:cstheme="minorHAnsi"/>
              </w:rPr>
              <w:t>,</w:t>
            </w:r>
          </w:p>
          <w:p w:rsidR="002458B7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proofErr w:type="spellStart"/>
            <w:r w:rsidRPr="00010396">
              <w:rPr>
                <w:rFonts w:cstheme="minorHAnsi"/>
              </w:rPr>
              <w:t>Ka’bah</w:t>
            </w:r>
            <w:proofErr w:type="spellEnd"/>
            <w:r w:rsidRPr="00010396">
              <w:rPr>
                <w:rFonts w:cstheme="minorHAnsi"/>
              </w:rPr>
              <w:t xml:space="preserve">, 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Qur’an</w:t>
            </w:r>
          </w:p>
        </w:tc>
        <w:tc>
          <w:tcPr>
            <w:tcW w:w="1698" w:type="dxa"/>
          </w:tcPr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prayer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Allah, wudu</w:t>
            </w:r>
          </w:p>
          <w:p w:rsidR="00C308AC" w:rsidRPr="00010396" w:rsidRDefault="00C308AC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Halal</w:t>
            </w:r>
          </w:p>
        </w:tc>
        <w:tc>
          <w:tcPr>
            <w:tcW w:w="1559" w:type="dxa"/>
          </w:tcPr>
          <w:p w:rsidR="002458B7" w:rsidRDefault="00E50E05" w:rsidP="00E50E05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Wudu, mosque</w:t>
            </w:r>
          </w:p>
          <w:p w:rsidR="00E50E05" w:rsidRPr="00010396" w:rsidRDefault="00E50E05" w:rsidP="00E50E05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r w:rsidR="00862D8A" w:rsidRPr="00010396">
              <w:rPr>
                <w:rFonts w:cstheme="minorHAnsi"/>
              </w:rPr>
              <w:t>I</w:t>
            </w:r>
            <w:r w:rsidRPr="00010396">
              <w:rPr>
                <w:rFonts w:cstheme="minorHAnsi"/>
              </w:rPr>
              <w:t xml:space="preserve">mam, Makkah Arabic, Mosque minaret muezzin </w:t>
            </w:r>
            <w:proofErr w:type="spellStart"/>
            <w:r w:rsidRPr="00010396">
              <w:rPr>
                <w:rFonts w:cstheme="minorHAnsi"/>
              </w:rPr>
              <w:t>mihrab</w:t>
            </w:r>
            <w:proofErr w:type="spellEnd"/>
          </w:p>
          <w:p w:rsidR="00C308AC" w:rsidRPr="00010396" w:rsidRDefault="00C308AC" w:rsidP="006C4331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:rsidR="002458B7" w:rsidRDefault="00274B1F" w:rsidP="00274B1F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Qur’an,</w:t>
            </w:r>
          </w:p>
          <w:p w:rsidR="002458B7" w:rsidRDefault="00274B1F" w:rsidP="00274B1F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Subhas, </w:t>
            </w:r>
          </w:p>
          <w:p w:rsidR="002458B7" w:rsidRDefault="00274B1F" w:rsidP="00274B1F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99 beautiful names,</w:t>
            </w:r>
          </w:p>
          <w:p w:rsidR="00274B1F" w:rsidRPr="00010396" w:rsidRDefault="00274B1F" w:rsidP="00274B1F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proofErr w:type="spellStart"/>
            <w:r w:rsidRPr="00010396">
              <w:rPr>
                <w:rFonts w:cstheme="minorHAnsi"/>
              </w:rPr>
              <w:t>Jibril</w:t>
            </w:r>
            <w:proofErr w:type="spellEnd"/>
            <w:r w:rsidRPr="00010396">
              <w:rPr>
                <w:rFonts w:cstheme="minorHAnsi"/>
              </w:rPr>
              <w:t>, Muhammad, Allah</w:t>
            </w:r>
          </w:p>
          <w:p w:rsidR="00C308AC" w:rsidRPr="00010396" w:rsidRDefault="00274B1F" w:rsidP="00274B1F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Prayer beads</w:t>
            </w:r>
          </w:p>
        </w:tc>
        <w:tc>
          <w:tcPr>
            <w:tcW w:w="1729" w:type="dxa"/>
          </w:tcPr>
          <w:p w:rsidR="002458B7" w:rsidRDefault="00C27530" w:rsidP="00C27530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Ramadan, fasting, </w:t>
            </w:r>
          </w:p>
          <w:p w:rsidR="002458B7" w:rsidRDefault="00C27530" w:rsidP="00C27530">
            <w:pPr>
              <w:rPr>
                <w:rFonts w:cstheme="minorHAnsi"/>
              </w:rPr>
            </w:pPr>
            <w:proofErr w:type="spellStart"/>
            <w:r w:rsidRPr="00010396">
              <w:rPr>
                <w:rFonts w:cstheme="minorHAnsi"/>
              </w:rPr>
              <w:t>eid-ul-Fitr</w:t>
            </w:r>
            <w:proofErr w:type="spellEnd"/>
            <w:r w:rsidRPr="00010396">
              <w:rPr>
                <w:rFonts w:cstheme="minorHAnsi"/>
              </w:rPr>
              <w:t xml:space="preserve">, Pilgrimage, </w:t>
            </w:r>
            <w:proofErr w:type="spellStart"/>
            <w:r w:rsidRPr="00010396">
              <w:rPr>
                <w:rFonts w:cstheme="minorHAnsi"/>
              </w:rPr>
              <w:t>makkah</w:t>
            </w:r>
            <w:proofErr w:type="spellEnd"/>
            <w:r w:rsidRPr="00010396">
              <w:rPr>
                <w:rFonts w:cstheme="minorHAnsi"/>
              </w:rPr>
              <w:t xml:space="preserve">, </w:t>
            </w:r>
          </w:p>
          <w:p w:rsidR="00C27530" w:rsidRPr="00010396" w:rsidRDefault="00C27530" w:rsidP="00C27530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hajj,</w:t>
            </w:r>
          </w:p>
          <w:p w:rsidR="00C27530" w:rsidRPr="00010396" w:rsidRDefault="00C27530" w:rsidP="00C27530">
            <w:pPr>
              <w:rPr>
                <w:rFonts w:cstheme="minorHAnsi"/>
              </w:rPr>
            </w:pPr>
            <w:proofErr w:type="spellStart"/>
            <w:r w:rsidRPr="00010396">
              <w:rPr>
                <w:rFonts w:cstheme="minorHAnsi"/>
              </w:rPr>
              <w:t>eid-ul-adha</w:t>
            </w:r>
            <w:proofErr w:type="spellEnd"/>
          </w:p>
          <w:p w:rsidR="00C308AC" w:rsidRPr="00010396" w:rsidRDefault="00C308AC" w:rsidP="006C4331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2458B7" w:rsidRDefault="00FE16E1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>Guidance, Shahada,</w:t>
            </w:r>
          </w:p>
          <w:p w:rsidR="002458B7" w:rsidRDefault="00FE16E1" w:rsidP="006C4331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Salah, </w:t>
            </w:r>
          </w:p>
          <w:p w:rsidR="002458B7" w:rsidRDefault="00FE16E1" w:rsidP="006C4331">
            <w:pPr>
              <w:rPr>
                <w:rFonts w:cstheme="minorHAnsi"/>
              </w:rPr>
            </w:pPr>
            <w:proofErr w:type="spellStart"/>
            <w:r w:rsidRPr="00010396">
              <w:rPr>
                <w:rFonts w:cstheme="minorHAnsi"/>
              </w:rPr>
              <w:t>Zaka</w:t>
            </w:r>
            <w:proofErr w:type="spellEnd"/>
            <w:r w:rsidRPr="00010396">
              <w:rPr>
                <w:rFonts w:cstheme="minorHAnsi"/>
              </w:rPr>
              <w:t>,</w:t>
            </w:r>
          </w:p>
          <w:p w:rsidR="002458B7" w:rsidRDefault="00FE16E1" w:rsidP="002458B7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</w:t>
            </w:r>
            <w:proofErr w:type="spellStart"/>
            <w:r w:rsidRPr="00010396">
              <w:rPr>
                <w:rFonts w:cstheme="minorHAnsi"/>
              </w:rPr>
              <w:t>Sawm</w:t>
            </w:r>
            <w:proofErr w:type="spellEnd"/>
            <w:r w:rsidRPr="00010396">
              <w:rPr>
                <w:rFonts w:cstheme="minorHAnsi"/>
              </w:rPr>
              <w:t xml:space="preserve"> </w:t>
            </w:r>
          </w:p>
          <w:p w:rsidR="00C308AC" w:rsidRPr="00010396" w:rsidRDefault="00FE16E1" w:rsidP="002458B7">
            <w:pPr>
              <w:rPr>
                <w:rFonts w:cstheme="minorHAnsi"/>
              </w:rPr>
            </w:pPr>
            <w:r w:rsidRPr="00010396">
              <w:rPr>
                <w:rFonts w:cstheme="minorHAnsi"/>
              </w:rPr>
              <w:t xml:space="preserve"> Hajj</w:t>
            </w:r>
          </w:p>
        </w:tc>
      </w:tr>
    </w:tbl>
    <w:p w:rsidR="00CF2D74" w:rsidRPr="00010396" w:rsidRDefault="00CF2D74" w:rsidP="00FE16E1">
      <w:pPr>
        <w:rPr>
          <w:rFonts w:cstheme="minorHAnsi"/>
        </w:rPr>
      </w:pPr>
    </w:p>
    <w:sectPr w:rsidR="00CF2D74" w:rsidRPr="00010396" w:rsidSect="009534E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79" w:rsidRDefault="00817C79" w:rsidP="00D314C3">
      <w:pPr>
        <w:spacing w:after="0" w:line="240" w:lineRule="auto"/>
      </w:pPr>
      <w:r>
        <w:separator/>
      </w:r>
    </w:p>
  </w:endnote>
  <w:endnote w:type="continuationSeparator" w:id="0">
    <w:p w:rsidR="00817C79" w:rsidRDefault="00817C79" w:rsidP="00D3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79" w:rsidRDefault="00817C79" w:rsidP="00D314C3">
      <w:pPr>
        <w:spacing w:after="0" w:line="240" w:lineRule="auto"/>
      </w:pPr>
      <w:r>
        <w:separator/>
      </w:r>
    </w:p>
  </w:footnote>
  <w:footnote w:type="continuationSeparator" w:id="0">
    <w:p w:rsidR="00817C79" w:rsidRDefault="00817C79" w:rsidP="00D3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1E" w:rsidRDefault="00AC061E">
    <w:pPr>
      <w:pStyle w:val="Header"/>
    </w:pPr>
    <w:r w:rsidRPr="00D314C3">
      <w:rPr>
        <w:rFonts w:eastAsiaTheme="minorEastAsia" w:cs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C3565" wp14:editId="6D7948D8">
              <wp:simplePos x="0" y="0"/>
              <wp:positionH relativeFrom="column">
                <wp:posOffset>879232</wp:posOffset>
              </wp:positionH>
              <wp:positionV relativeFrom="paragraph">
                <wp:posOffset>7620</wp:posOffset>
              </wp:positionV>
              <wp:extent cx="6699494" cy="482600"/>
              <wp:effectExtent l="0" t="0" r="25400" b="12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494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14C3" w:rsidRPr="006C4331" w:rsidRDefault="00D314C3" w:rsidP="00D314C3">
                          <w:pPr>
                            <w:shd w:val="clear" w:color="auto" w:fill="DAEEF3" w:themeFill="accent5" w:themeFillTint="33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C4331">
                            <w:rPr>
                              <w:sz w:val="40"/>
                              <w:szCs w:val="40"/>
                            </w:rPr>
                            <w:t>Religious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and Specialist Vocabulary</w:t>
                          </w:r>
                          <w:r w:rsidRPr="006C4331">
                            <w:rPr>
                              <w:sz w:val="40"/>
                              <w:szCs w:val="40"/>
                            </w:rPr>
                            <w:t xml:space="preserve"> Term 3</w:t>
                          </w:r>
                          <w:r w:rsidR="00274B1F">
                            <w:rPr>
                              <w:sz w:val="40"/>
                              <w:szCs w:val="40"/>
                            </w:rPr>
                            <w:t xml:space="preserve"> and Other Faiths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C35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25pt;margin-top:.6pt;width:527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H9JQ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">
              <v:textbox>
                <w:txbxContent>
                  <w:p w:rsidR="00D314C3" w:rsidRPr="006C4331" w:rsidRDefault="00D314C3" w:rsidP="00D314C3">
                    <w:pPr>
                      <w:shd w:val="clear" w:color="auto" w:fill="DAEEF3" w:themeFill="accent5" w:themeFillTint="33"/>
                      <w:jc w:val="center"/>
                      <w:rPr>
                        <w:sz w:val="40"/>
                        <w:szCs w:val="40"/>
                      </w:rPr>
                    </w:pPr>
                    <w:r w:rsidRPr="006C4331">
                      <w:rPr>
                        <w:sz w:val="40"/>
                        <w:szCs w:val="40"/>
                      </w:rPr>
                      <w:t>Religious</w:t>
                    </w:r>
                    <w:r>
                      <w:rPr>
                        <w:sz w:val="40"/>
                        <w:szCs w:val="40"/>
                      </w:rPr>
                      <w:t xml:space="preserve"> and Specialist Vocabulary</w:t>
                    </w:r>
                    <w:r w:rsidRPr="006C4331">
                      <w:rPr>
                        <w:sz w:val="40"/>
                        <w:szCs w:val="40"/>
                      </w:rPr>
                      <w:t xml:space="preserve"> Term 3</w:t>
                    </w:r>
                    <w:r w:rsidR="00274B1F">
                      <w:rPr>
                        <w:sz w:val="40"/>
                        <w:szCs w:val="40"/>
                      </w:rPr>
                      <w:t xml:space="preserve"> and Other Faiths</w:t>
                    </w:r>
                  </w:p>
                </w:txbxContent>
              </v:textbox>
            </v:shape>
          </w:pict>
        </mc:Fallback>
      </mc:AlternateContent>
    </w:r>
  </w:p>
  <w:p w:rsidR="00AC061E" w:rsidRDefault="00AC061E">
    <w:pPr>
      <w:pStyle w:val="Header"/>
    </w:pPr>
  </w:p>
  <w:p w:rsidR="00D314C3" w:rsidRDefault="00D314C3">
    <w:pPr>
      <w:pStyle w:val="Header"/>
    </w:pPr>
  </w:p>
  <w:p w:rsidR="00D314C3" w:rsidRDefault="00D314C3">
    <w:pPr>
      <w:pStyle w:val="Header"/>
    </w:pPr>
  </w:p>
  <w:p w:rsidR="00AC061E" w:rsidRDefault="00AC061E">
    <w:pPr>
      <w:pStyle w:val="Header"/>
    </w:pPr>
  </w:p>
  <w:p w:rsidR="00AC061E" w:rsidRDefault="00AC0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3"/>
    <w:rsid w:val="00010396"/>
    <w:rsid w:val="001263A4"/>
    <w:rsid w:val="001314BC"/>
    <w:rsid w:val="00163C70"/>
    <w:rsid w:val="00201887"/>
    <w:rsid w:val="002458B7"/>
    <w:rsid w:val="00261731"/>
    <w:rsid w:val="00274B1F"/>
    <w:rsid w:val="002E0DD8"/>
    <w:rsid w:val="003448E1"/>
    <w:rsid w:val="003664A3"/>
    <w:rsid w:val="003C6BDA"/>
    <w:rsid w:val="00421B0C"/>
    <w:rsid w:val="005627A4"/>
    <w:rsid w:val="00580D19"/>
    <w:rsid w:val="00652D9B"/>
    <w:rsid w:val="006C4331"/>
    <w:rsid w:val="0073784A"/>
    <w:rsid w:val="0074617D"/>
    <w:rsid w:val="00817C79"/>
    <w:rsid w:val="00862D8A"/>
    <w:rsid w:val="008A14B8"/>
    <w:rsid w:val="009534E3"/>
    <w:rsid w:val="009F3628"/>
    <w:rsid w:val="009F527D"/>
    <w:rsid w:val="00AA75B9"/>
    <w:rsid w:val="00AC061E"/>
    <w:rsid w:val="00AE5F51"/>
    <w:rsid w:val="00B173EE"/>
    <w:rsid w:val="00BA1CAA"/>
    <w:rsid w:val="00BA4BBD"/>
    <w:rsid w:val="00C27530"/>
    <w:rsid w:val="00C308AC"/>
    <w:rsid w:val="00C42C59"/>
    <w:rsid w:val="00CC47D5"/>
    <w:rsid w:val="00CF2D74"/>
    <w:rsid w:val="00D16A6A"/>
    <w:rsid w:val="00D314C3"/>
    <w:rsid w:val="00E50E05"/>
    <w:rsid w:val="00E73B03"/>
    <w:rsid w:val="00F73E99"/>
    <w:rsid w:val="00FA3A35"/>
    <w:rsid w:val="00FC307D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B7AB3-7C4C-49F5-AE01-1EA8103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4C3"/>
  </w:style>
  <w:style w:type="paragraph" w:styleId="Footer">
    <w:name w:val="footer"/>
    <w:basedOn w:val="Normal"/>
    <w:link w:val="FooterChar"/>
    <w:uiPriority w:val="99"/>
    <w:unhideWhenUsed/>
    <w:rsid w:val="00D31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Detta Wright</dc:creator>
  <cp:lastModifiedBy>Lesley ROCHE</cp:lastModifiedBy>
  <cp:revision>2</cp:revision>
  <cp:lastPrinted>2018-07-12T09:29:00Z</cp:lastPrinted>
  <dcterms:created xsi:type="dcterms:W3CDTF">2023-05-04T16:13:00Z</dcterms:created>
  <dcterms:modified xsi:type="dcterms:W3CDTF">2023-05-04T16:13:00Z</dcterms:modified>
</cp:coreProperties>
</file>